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DA5A47">
        <w:rPr>
          <w:rFonts w:ascii="Palatino Linotype" w:hAnsi="Palatino Linotype" w:cs="Arial"/>
          <w:b/>
          <w:bCs/>
          <w:sz w:val="23"/>
          <w:szCs w:val="23"/>
        </w:rPr>
        <w:t>866</w:t>
      </w:r>
      <w:r w:rsidR="00466F4A">
        <w:rPr>
          <w:rFonts w:ascii="Palatino Linotype" w:hAnsi="Palatino Linotype" w:cs="Arial"/>
          <w:b/>
          <w:bCs/>
          <w:sz w:val="23"/>
          <w:szCs w:val="23"/>
        </w:rPr>
        <w:t>/INFOEM/IP/RR/2018.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ED221B" w:rsidRPr="00ED221B" w:rsidRDefault="00E6179D">
          <w:pPr>
            <w:pStyle w:val="TDC1"/>
            <w:rPr>
              <w:rFonts w:eastAsiaTheme="minorEastAsia"/>
              <w:b w:val="0"/>
              <w:sz w:val="24"/>
              <w:szCs w:val="24"/>
              <w:lang w:eastAsia="es-MX"/>
            </w:rPr>
          </w:pPr>
          <w:r w:rsidRPr="00ED221B">
            <w:rPr>
              <w:sz w:val="24"/>
              <w:szCs w:val="24"/>
            </w:rPr>
            <w:fldChar w:fldCharType="begin"/>
          </w:r>
          <w:r w:rsidRPr="00ED221B">
            <w:rPr>
              <w:sz w:val="24"/>
              <w:szCs w:val="24"/>
            </w:rPr>
            <w:instrText xml:space="preserve"> TOC \o "1-3" \h \z \u </w:instrText>
          </w:r>
          <w:r w:rsidRPr="00ED221B">
            <w:rPr>
              <w:sz w:val="24"/>
              <w:szCs w:val="24"/>
            </w:rPr>
            <w:fldChar w:fldCharType="separate"/>
          </w:r>
          <w:hyperlink w:anchor="_Toc525559973" w:history="1">
            <w:r w:rsidR="00ED221B" w:rsidRPr="00ED221B">
              <w:rPr>
                <w:rStyle w:val="Hipervnculo"/>
                <w:rFonts w:eastAsia="Times New Roman"/>
                <w:sz w:val="24"/>
                <w:szCs w:val="24"/>
              </w:rPr>
              <w:t>I.</w:t>
            </w:r>
            <w:r w:rsidR="00ED221B" w:rsidRPr="00ED221B">
              <w:rPr>
                <w:rFonts w:eastAsiaTheme="minorEastAsia"/>
                <w:b w:val="0"/>
                <w:sz w:val="24"/>
                <w:szCs w:val="24"/>
                <w:lang w:eastAsia="es-MX"/>
              </w:rPr>
              <w:tab/>
            </w:r>
            <w:r w:rsidR="00ED221B" w:rsidRPr="00ED221B">
              <w:rPr>
                <w:rStyle w:val="Hipervnculo"/>
                <w:rFonts w:eastAsia="Times New Roman"/>
                <w:sz w:val="24"/>
                <w:szCs w:val="24"/>
              </w:rPr>
              <w:t>Consideraciones Generales</w:t>
            </w:r>
            <w:r w:rsidR="00ED221B" w:rsidRPr="00ED221B">
              <w:rPr>
                <w:webHidden/>
                <w:sz w:val="24"/>
                <w:szCs w:val="24"/>
              </w:rPr>
              <w:tab/>
            </w:r>
            <w:r w:rsidR="00ED221B" w:rsidRPr="00ED221B">
              <w:rPr>
                <w:webHidden/>
                <w:sz w:val="24"/>
                <w:szCs w:val="24"/>
              </w:rPr>
              <w:fldChar w:fldCharType="begin"/>
            </w:r>
            <w:r w:rsidR="00ED221B" w:rsidRPr="00ED221B">
              <w:rPr>
                <w:webHidden/>
                <w:sz w:val="24"/>
                <w:szCs w:val="24"/>
              </w:rPr>
              <w:instrText xml:space="preserve"> PAGEREF _Toc525559973 \h </w:instrText>
            </w:r>
            <w:r w:rsidR="00ED221B" w:rsidRPr="00ED221B">
              <w:rPr>
                <w:webHidden/>
                <w:sz w:val="24"/>
                <w:szCs w:val="24"/>
              </w:rPr>
            </w:r>
            <w:r w:rsidR="00ED221B" w:rsidRPr="00ED221B">
              <w:rPr>
                <w:webHidden/>
                <w:sz w:val="24"/>
                <w:szCs w:val="24"/>
              </w:rPr>
              <w:fldChar w:fldCharType="separate"/>
            </w:r>
            <w:r w:rsidR="00ED221B" w:rsidRPr="00ED221B">
              <w:rPr>
                <w:webHidden/>
                <w:sz w:val="24"/>
                <w:szCs w:val="24"/>
              </w:rPr>
              <w:t>1</w:t>
            </w:r>
            <w:r w:rsidR="00ED221B" w:rsidRPr="00ED221B">
              <w:rPr>
                <w:webHidden/>
                <w:sz w:val="24"/>
                <w:szCs w:val="24"/>
              </w:rPr>
              <w:fldChar w:fldCharType="end"/>
            </w:r>
          </w:hyperlink>
        </w:p>
        <w:p w:rsidR="00ED221B" w:rsidRPr="00ED221B" w:rsidRDefault="00283CC2">
          <w:pPr>
            <w:pStyle w:val="TDC1"/>
            <w:rPr>
              <w:rFonts w:eastAsiaTheme="minorEastAsia"/>
              <w:b w:val="0"/>
              <w:sz w:val="24"/>
              <w:szCs w:val="24"/>
              <w:lang w:eastAsia="es-MX"/>
            </w:rPr>
          </w:pPr>
          <w:hyperlink w:anchor="_Toc525559974" w:history="1">
            <w:r w:rsidR="00ED221B" w:rsidRPr="00ED221B">
              <w:rPr>
                <w:rStyle w:val="Hipervnculo"/>
                <w:rFonts w:eastAsia="Calibri"/>
                <w:sz w:val="24"/>
                <w:szCs w:val="24"/>
                <w:lang w:val="es-ES"/>
              </w:rPr>
              <w:t>II.</w:t>
            </w:r>
            <w:r w:rsidR="00ED221B" w:rsidRPr="00ED221B">
              <w:rPr>
                <w:rFonts w:eastAsiaTheme="minorEastAsia"/>
                <w:b w:val="0"/>
                <w:sz w:val="24"/>
                <w:szCs w:val="24"/>
                <w:lang w:eastAsia="es-MX"/>
              </w:rPr>
              <w:tab/>
            </w:r>
            <w:r w:rsidR="00ED221B" w:rsidRPr="00ED221B">
              <w:rPr>
                <w:rStyle w:val="Hipervnculo"/>
                <w:rFonts w:eastAsia="Calibri"/>
                <w:sz w:val="24"/>
                <w:szCs w:val="24"/>
                <w:lang w:val="es-ES"/>
              </w:rPr>
              <w:t>De los requerimientos planteados en el recurso de revisión.</w:t>
            </w:r>
            <w:r w:rsidR="00ED221B" w:rsidRPr="00ED221B">
              <w:rPr>
                <w:webHidden/>
                <w:sz w:val="24"/>
                <w:szCs w:val="24"/>
              </w:rPr>
              <w:tab/>
            </w:r>
            <w:r w:rsidR="00ED221B" w:rsidRPr="00ED221B">
              <w:rPr>
                <w:webHidden/>
                <w:sz w:val="24"/>
                <w:szCs w:val="24"/>
              </w:rPr>
              <w:fldChar w:fldCharType="begin"/>
            </w:r>
            <w:r w:rsidR="00ED221B" w:rsidRPr="00ED221B">
              <w:rPr>
                <w:webHidden/>
                <w:sz w:val="24"/>
                <w:szCs w:val="24"/>
              </w:rPr>
              <w:instrText xml:space="preserve"> PAGEREF _Toc525559974 \h </w:instrText>
            </w:r>
            <w:r w:rsidR="00ED221B" w:rsidRPr="00ED221B">
              <w:rPr>
                <w:webHidden/>
                <w:sz w:val="24"/>
                <w:szCs w:val="24"/>
              </w:rPr>
            </w:r>
            <w:r w:rsidR="00ED221B" w:rsidRPr="00ED221B">
              <w:rPr>
                <w:webHidden/>
                <w:sz w:val="24"/>
                <w:szCs w:val="24"/>
              </w:rPr>
              <w:fldChar w:fldCharType="separate"/>
            </w:r>
            <w:r w:rsidR="00ED221B" w:rsidRPr="00ED221B">
              <w:rPr>
                <w:webHidden/>
                <w:sz w:val="24"/>
                <w:szCs w:val="24"/>
              </w:rPr>
              <w:t>2</w:t>
            </w:r>
            <w:r w:rsidR="00ED221B" w:rsidRPr="00ED221B">
              <w:rPr>
                <w:webHidden/>
                <w:sz w:val="24"/>
                <w:szCs w:val="24"/>
              </w:rPr>
              <w:fldChar w:fldCharType="end"/>
            </w:r>
          </w:hyperlink>
        </w:p>
        <w:p w:rsidR="00ED221B" w:rsidRPr="00ED221B" w:rsidRDefault="00283CC2">
          <w:pPr>
            <w:pStyle w:val="TDC2"/>
            <w:rPr>
              <w:rFonts w:ascii="Palatino Linotype" w:eastAsiaTheme="minorEastAsia" w:hAnsi="Palatino Linotype"/>
              <w:noProof/>
              <w:sz w:val="24"/>
              <w:szCs w:val="24"/>
              <w:lang w:eastAsia="es-MX"/>
            </w:rPr>
          </w:pPr>
          <w:hyperlink w:anchor="_Toc525559975" w:history="1">
            <w:r w:rsidR="00ED221B" w:rsidRPr="00ED221B">
              <w:rPr>
                <w:rStyle w:val="Hipervnculo"/>
                <w:rFonts w:ascii="Palatino Linotype" w:hAnsi="Palatino Linotype"/>
                <w:b/>
                <w:noProof/>
                <w:sz w:val="24"/>
                <w:szCs w:val="24"/>
              </w:rPr>
              <w:t>III. Del Derecho de Acceso a la información pública y el deber de motivar.</w:t>
            </w:r>
            <w:r w:rsidR="00ED221B" w:rsidRPr="00ED221B">
              <w:rPr>
                <w:rFonts w:ascii="Palatino Linotype" w:hAnsi="Palatino Linotype"/>
                <w:noProof/>
                <w:webHidden/>
                <w:sz w:val="24"/>
                <w:szCs w:val="24"/>
              </w:rPr>
              <w:tab/>
            </w:r>
            <w:r w:rsidR="00ED221B" w:rsidRPr="00ED221B">
              <w:rPr>
                <w:rFonts w:ascii="Palatino Linotype" w:hAnsi="Palatino Linotype"/>
                <w:noProof/>
                <w:webHidden/>
                <w:sz w:val="24"/>
                <w:szCs w:val="24"/>
              </w:rPr>
              <w:fldChar w:fldCharType="begin"/>
            </w:r>
            <w:r w:rsidR="00ED221B" w:rsidRPr="00ED221B">
              <w:rPr>
                <w:rFonts w:ascii="Palatino Linotype" w:hAnsi="Palatino Linotype"/>
                <w:noProof/>
                <w:webHidden/>
                <w:sz w:val="24"/>
                <w:szCs w:val="24"/>
              </w:rPr>
              <w:instrText xml:space="preserve"> PAGEREF _Toc525559975 \h </w:instrText>
            </w:r>
            <w:r w:rsidR="00ED221B" w:rsidRPr="00ED221B">
              <w:rPr>
                <w:rFonts w:ascii="Palatino Linotype" w:hAnsi="Palatino Linotype"/>
                <w:noProof/>
                <w:webHidden/>
                <w:sz w:val="24"/>
                <w:szCs w:val="24"/>
              </w:rPr>
            </w:r>
            <w:r w:rsidR="00ED221B" w:rsidRPr="00ED221B">
              <w:rPr>
                <w:rFonts w:ascii="Palatino Linotype" w:hAnsi="Palatino Linotype"/>
                <w:noProof/>
                <w:webHidden/>
                <w:sz w:val="24"/>
                <w:szCs w:val="24"/>
              </w:rPr>
              <w:fldChar w:fldCharType="separate"/>
            </w:r>
            <w:r w:rsidR="00ED221B" w:rsidRPr="00ED221B">
              <w:rPr>
                <w:rFonts w:ascii="Palatino Linotype" w:hAnsi="Palatino Linotype"/>
                <w:noProof/>
                <w:webHidden/>
                <w:sz w:val="24"/>
                <w:szCs w:val="24"/>
              </w:rPr>
              <w:t>4</w:t>
            </w:r>
            <w:r w:rsidR="00ED221B" w:rsidRPr="00ED221B">
              <w:rPr>
                <w:rFonts w:ascii="Palatino Linotype" w:hAnsi="Palatino Linotype"/>
                <w:noProof/>
                <w:webHidden/>
                <w:sz w:val="24"/>
                <w:szCs w:val="24"/>
              </w:rPr>
              <w:fldChar w:fldCharType="end"/>
            </w:r>
          </w:hyperlink>
        </w:p>
        <w:p w:rsidR="00ED221B" w:rsidRPr="00ED221B" w:rsidRDefault="00283CC2">
          <w:pPr>
            <w:pStyle w:val="TDC1"/>
            <w:rPr>
              <w:rFonts w:eastAsiaTheme="minorEastAsia"/>
              <w:b w:val="0"/>
              <w:sz w:val="24"/>
              <w:szCs w:val="24"/>
              <w:lang w:eastAsia="es-MX"/>
            </w:rPr>
          </w:pPr>
          <w:hyperlink w:anchor="_Toc525559976" w:history="1">
            <w:r w:rsidR="00ED221B" w:rsidRPr="00ED221B">
              <w:rPr>
                <w:rStyle w:val="Hipervnculo"/>
                <w:rFonts w:eastAsia="Calibri"/>
                <w:sz w:val="24"/>
                <w:szCs w:val="24"/>
              </w:rPr>
              <w:t>IV. Del Pronunciamiento simple</w:t>
            </w:r>
            <w:r w:rsidR="00ED221B" w:rsidRPr="00ED221B">
              <w:rPr>
                <w:webHidden/>
                <w:sz w:val="24"/>
                <w:szCs w:val="24"/>
              </w:rPr>
              <w:tab/>
            </w:r>
            <w:r w:rsidR="00ED221B" w:rsidRPr="00ED221B">
              <w:rPr>
                <w:webHidden/>
                <w:sz w:val="24"/>
                <w:szCs w:val="24"/>
              </w:rPr>
              <w:fldChar w:fldCharType="begin"/>
            </w:r>
            <w:r w:rsidR="00ED221B" w:rsidRPr="00ED221B">
              <w:rPr>
                <w:webHidden/>
                <w:sz w:val="24"/>
                <w:szCs w:val="24"/>
              </w:rPr>
              <w:instrText xml:space="preserve"> PAGEREF _Toc525559976 \h </w:instrText>
            </w:r>
            <w:r w:rsidR="00ED221B" w:rsidRPr="00ED221B">
              <w:rPr>
                <w:webHidden/>
                <w:sz w:val="24"/>
                <w:szCs w:val="24"/>
              </w:rPr>
            </w:r>
            <w:r w:rsidR="00ED221B" w:rsidRPr="00ED221B">
              <w:rPr>
                <w:webHidden/>
                <w:sz w:val="24"/>
                <w:szCs w:val="24"/>
              </w:rPr>
              <w:fldChar w:fldCharType="separate"/>
            </w:r>
            <w:r w:rsidR="00ED221B" w:rsidRPr="00ED221B">
              <w:rPr>
                <w:webHidden/>
                <w:sz w:val="24"/>
                <w:szCs w:val="24"/>
              </w:rPr>
              <w:t>9</w:t>
            </w:r>
            <w:r w:rsidR="00ED221B" w:rsidRPr="00ED221B">
              <w:rPr>
                <w:webHidden/>
                <w:sz w:val="24"/>
                <w:szCs w:val="24"/>
              </w:rPr>
              <w:fldChar w:fldCharType="end"/>
            </w:r>
          </w:hyperlink>
        </w:p>
        <w:p w:rsidR="00ED221B" w:rsidRPr="00ED221B" w:rsidRDefault="00283CC2">
          <w:pPr>
            <w:pStyle w:val="TDC1"/>
            <w:rPr>
              <w:rFonts w:eastAsiaTheme="minorEastAsia"/>
              <w:b w:val="0"/>
              <w:sz w:val="24"/>
              <w:szCs w:val="24"/>
              <w:lang w:eastAsia="es-MX"/>
            </w:rPr>
          </w:pPr>
          <w:hyperlink w:anchor="_Toc525559977" w:history="1">
            <w:r w:rsidR="00ED221B" w:rsidRPr="00ED221B">
              <w:rPr>
                <w:rStyle w:val="Hipervnculo"/>
                <w:rFonts w:eastAsia="Calibri"/>
                <w:sz w:val="24"/>
                <w:szCs w:val="24"/>
              </w:rPr>
              <w:t>V. Conclusión.</w:t>
            </w:r>
            <w:r w:rsidR="00ED221B" w:rsidRPr="00ED221B">
              <w:rPr>
                <w:webHidden/>
                <w:sz w:val="24"/>
                <w:szCs w:val="24"/>
              </w:rPr>
              <w:tab/>
            </w:r>
            <w:r w:rsidR="00ED221B" w:rsidRPr="00ED221B">
              <w:rPr>
                <w:webHidden/>
                <w:sz w:val="24"/>
                <w:szCs w:val="24"/>
              </w:rPr>
              <w:fldChar w:fldCharType="begin"/>
            </w:r>
            <w:r w:rsidR="00ED221B" w:rsidRPr="00ED221B">
              <w:rPr>
                <w:webHidden/>
                <w:sz w:val="24"/>
                <w:szCs w:val="24"/>
              </w:rPr>
              <w:instrText xml:space="preserve"> PAGEREF _Toc525559977 \h </w:instrText>
            </w:r>
            <w:r w:rsidR="00ED221B" w:rsidRPr="00ED221B">
              <w:rPr>
                <w:webHidden/>
                <w:sz w:val="24"/>
                <w:szCs w:val="24"/>
              </w:rPr>
            </w:r>
            <w:r w:rsidR="00ED221B" w:rsidRPr="00ED221B">
              <w:rPr>
                <w:webHidden/>
                <w:sz w:val="24"/>
                <w:szCs w:val="24"/>
              </w:rPr>
              <w:fldChar w:fldCharType="separate"/>
            </w:r>
            <w:r w:rsidR="00ED221B" w:rsidRPr="00ED221B">
              <w:rPr>
                <w:webHidden/>
                <w:sz w:val="24"/>
                <w:szCs w:val="24"/>
              </w:rPr>
              <w:t>16</w:t>
            </w:r>
            <w:r w:rsidR="00ED221B" w:rsidRPr="00ED221B">
              <w:rPr>
                <w:webHidden/>
                <w:sz w:val="24"/>
                <w:szCs w:val="24"/>
              </w:rPr>
              <w:fldChar w:fldCharType="end"/>
            </w:r>
          </w:hyperlink>
        </w:p>
        <w:p w:rsidR="00E6179D" w:rsidRPr="00ED221B" w:rsidRDefault="00E6179D" w:rsidP="00B73B30">
          <w:pPr>
            <w:spacing w:line="360" w:lineRule="auto"/>
            <w:rPr>
              <w:rFonts w:ascii="Palatino Linotype" w:hAnsi="Palatino Linotype"/>
              <w:sz w:val="24"/>
              <w:szCs w:val="24"/>
            </w:rPr>
          </w:pPr>
          <w:r w:rsidRPr="00ED221B">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5559973"/>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554B28">
        <w:rPr>
          <w:rFonts w:ascii="Palatino Linotype" w:eastAsia="Calibri" w:hAnsi="Palatino Linotype" w:cs="Arial"/>
          <w:sz w:val="24"/>
          <w:szCs w:val="24"/>
        </w:rPr>
        <w:t>Cuarta</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554B28">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w:t>
      </w:r>
      <w:r w:rsidR="00554B28">
        <w:rPr>
          <w:rFonts w:ascii="Palatino Linotype" w:eastAsia="Calibri" w:hAnsi="Palatino Linotype" w:cs="Arial"/>
          <w:sz w:val="24"/>
          <w:szCs w:val="24"/>
        </w:rPr>
        <w:t>19</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w:t>
      </w:r>
      <w:r w:rsidRPr="00427B79">
        <w:rPr>
          <w:rFonts w:ascii="Palatino Linotype" w:eastAsia="Calibri" w:hAnsi="Palatino Linotype" w:cs="Arial"/>
          <w:sz w:val="24"/>
          <w:szCs w:val="24"/>
        </w:rPr>
        <w:lastRenderedPageBreak/>
        <w:t>el recurso de re</w:t>
      </w:r>
      <w:bookmarkStart w:id="1" w:name="_GoBack"/>
      <w:bookmarkEnd w:id="1"/>
      <w:r w:rsidRPr="00427B79">
        <w:rPr>
          <w:rFonts w:ascii="Palatino Linotype" w:eastAsia="Calibri" w:hAnsi="Palatino Linotype" w:cs="Arial"/>
          <w:sz w:val="24"/>
          <w:szCs w:val="24"/>
        </w:rPr>
        <w:t xml:space="preserv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DA5A47" w:rsidRPr="00DA5A47">
        <w:rPr>
          <w:rFonts w:ascii="Palatino Linotype" w:hAnsi="Palatino Linotype" w:cs="Arial"/>
          <w:b/>
        </w:rPr>
        <w:t xml:space="preserve"> </w:t>
      </w:r>
      <w:r w:rsidR="00F371AC" w:rsidRPr="00F371AC">
        <w:rPr>
          <w:rFonts w:ascii="Palatino Linotype" w:hAnsi="Palatino Linotype" w:cs="Arial"/>
          <w:b/>
          <w:highlight w:val="black"/>
        </w:rPr>
        <w:t>----------------------------------------</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466F4A">
        <w:rPr>
          <w:rFonts w:ascii="Palatino Linotype" w:eastAsia="Calibri" w:hAnsi="Palatino Linotype" w:cs="Arial"/>
          <w:sz w:val="24"/>
          <w:szCs w:val="24"/>
        </w:rPr>
        <w:t>l</w:t>
      </w:r>
      <w:r w:rsidR="00DA5A47" w:rsidRPr="00DA5A47">
        <w:rPr>
          <w:rFonts w:ascii="Palatino Linotype" w:hAnsi="Palatino Linotype"/>
          <w:b/>
        </w:rPr>
        <w:t xml:space="preserve"> </w:t>
      </w:r>
      <w:r w:rsidR="00DA5A47" w:rsidRPr="00640123">
        <w:rPr>
          <w:rFonts w:ascii="Palatino Linotype" w:hAnsi="Palatino Linotype"/>
          <w:b/>
        </w:rPr>
        <w:t>Ayuntamiento de Ecatepec de Morelos</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DA5A47">
        <w:rPr>
          <w:rFonts w:ascii="Palatino Linotype" w:hAnsi="Palatino Linotype" w:cs="Arial"/>
          <w:b/>
          <w:bCs/>
          <w:sz w:val="23"/>
          <w:szCs w:val="23"/>
        </w:rPr>
        <w:t>866</w:t>
      </w:r>
      <w:r w:rsidR="00EF3EA6" w:rsidRPr="006D3D71">
        <w:rPr>
          <w:rFonts w:ascii="Palatino Linotype" w:hAnsi="Palatino Linotype" w:cs="Arial"/>
          <w:b/>
          <w:bCs/>
          <w:sz w:val="23"/>
          <w:szCs w:val="23"/>
        </w:rPr>
        <w:t>/INFOEM/IP/RR/2018</w:t>
      </w:r>
      <w:r w:rsidR="00466F4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466F4A">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5559974"/>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240141" w:rsidRPr="00640123" w:rsidRDefault="00E6179D" w:rsidP="00240141">
      <w:pPr>
        <w:spacing w:before="160"/>
        <w:ind w:left="709" w:right="709"/>
        <w:jc w:val="both"/>
        <w:rPr>
          <w:rFonts w:ascii="Palatino Linotype" w:hAnsi="Palatino Linotype"/>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787B93">
        <w:rPr>
          <w:rFonts w:ascii="Palatino Linotype" w:eastAsia="Calibri" w:hAnsi="Palatino Linotype" w:cs="Times New Roman"/>
          <w:sz w:val="24"/>
          <w:szCs w:val="24"/>
        </w:rPr>
        <w:t xml:space="preserve"> </w:t>
      </w:r>
      <w:r w:rsidR="00466F4A">
        <w:rPr>
          <w:rFonts w:ascii="Palatino Linotype" w:eastAsia="Calibri" w:hAnsi="Palatino Linotype" w:cs="Times New Roman"/>
          <w:sz w:val="24"/>
          <w:szCs w:val="24"/>
        </w:rPr>
        <w:t>e</w:t>
      </w:r>
      <w:r w:rsidR="00DA5A47">
        <w:rPr>
          <w:rFonts w:ascii="Palatino Linotype" w:eastAsia="Calibri" w:hAnsi="Palatino Linotype" w:cs="Times New Roman"/>
          <w:sz w:val="24"/>
          <w:szCs w:val="24"/>
        </w:rPr>
        <w:t>l</w:t>
      </w:r>
      <w:r w:rsidR="00DA5A47" w:rsidRPr="00DA5A47">
        <w:rPr>
          <w:rFonts w:ascii="Palatino Linotype" w:hAnsi="Palatino Linotype"/>
          <w:b/>
        </w:rPr>
        <w:t xml:space="preserve"> </w:t>
      </w:r>
      <w:r w:rsidR="00DA5A47" w:rsidRPr="00640123">
        <w:rPr>
          <w:rFonts w:ascii="Palatino Linotype" w:hAnsi="Palatino Linotype"/>
          <w:b/>
        </w:rPr>
        <w:t>Ayuntamiento de Ecatepec de Morelos</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240141" w:rsidRPr="00240141">
        <w:rPr>
          <w:rFonts w:ascii="Palatino Linotype" w:hAnsi="Palatino Linotype" w:cs="Arial"/>
          <w:i/>
        </w:rPr>
        <w:t xml:space="preserve"> </w:t>
      </w:r>
      <w:r w:rsidR="00240141" w:rsidRPr="00640123">
        <w:rPr>
          <w:rFonts w:ascii="Palatino Linotype" w:hAnsi="Palatino Linotype" w:cs="Arial"/>
          <w:i/>
        </w:rPr>
        <w:t xml:space="preserve">“copia del contrato por la adquisición y/o compra de cuatro </w:t>
      </w:r>
      <w:proofErr w:type="spellStart"/>
      <w:r w:rsidR="00240141" w:rsidRPr="00640123">
        <w:rPr>
          <w:rFonts w:ascii="Palatino Linotype" w:hAnsi="Palatino Linotype" w:cs="Arial"/>
          <w:i/>
        </w:rPr>
        <w:t>drones</w:t>
      </w:r>
      <w:proofErr w:type="spellEnd"/>
      <w:r w:rsidR="00240141" w:rsidRPr="00640123">
        <w:rPr>
          <w:rFonts w:ascii="Palatino Linotype" w:hAnsi="Palatino Linotype" w:cs="Arial"/>
          <w:i/>
        </w:rPr>
        <w:t xml:space="preserve"> para vigilancia; copia de las facturas de pago del contrato por la adquisición y/o compra de cuatro </w:t>
      </w:r>
      <w:proofErr w:type="spellStart"/>
      <w:r w:rsidR="00240141" w:rsidRPr="00640123">
        <w:rPr>
          <w:rFonts w:ascii="Palatino Linotype" w:hAnsi="Palatino Linotype" w:cs="Arial"/>
          <w:i/>
        </w:rPr>
        <w:t>drones</w:t>
      </w:r>
      <w:proofErr w:type="spellEnd"/>
      <w:r w:rsidR="00240141" w:rsidRPr="00640123">
        <w:rPr>
          <w:rFonts w:ascii="Palatino Linotype" w:hAnsi="Palatino Linotype" w:cs="Arial"/>
          <w:i/>
        </w:rPr>
        <w:t xml:space="preserve"> para vigilancia; Anexo link de la página de internet donde se anunció la operación </w:t>
      </w:r>
      <w:r w:rsidR="00240141" w:rsidRPr="00640123">
        <w:rPr>
          <w:rFonts w:ascii="Palatino Linotype" w:hAnsi="Palatino Linotype" w:cs="Arial"/>
          <w:i/>
        </w:rPr>
        <w:lastRenderedPageBreak/>
        <w:t xml:space="preserve">http://www.ecatepec.com/noticias/adquiere-el-municipio-de-ecatepec-helicoptero-para-vigilar-colonias-y-calles/” </w:t>
      </w:r>
      <w:r w:rsidR="00240141" w:rsidRPr="00640123">
        <w:rPr>
          <w:rFonts w:ascii="Palatino Linotype" w:hAnsi="Palatino Linotype"/>
        </w:rPr>
        <w:t>(Sic).</w:t>
      </w:r>
    </w:p>
    <w:p w:rsidR="00466F4A" w:rsidRPr="0006430D" w:rsidRDefault="00EF3EA6" w:rsidP="0006430D">
      <w:pPr>
        <w:autoSpaceDE w:val="0"/>
        <w:autoSpaceDN w:val="0"/>
        <w:adjustRightInd w:val="0"/>
        <w:ind w:left="851" w:right="900"/>
        <w:jc w:val="both"/>
        <w:rPr>
          <w:rFonts w:ascii="Palatino Linotype" w:hAnsi="Palatino Linotype"/>
          <w:i/>
        </w:rPr>
      </w:pPr>
      <w:r w:rsidRPr="00EF3EA6">
        <w:rPr>
          <w:rFonts w:ascii="Palatino Linotype" w:hAnsi="Palatino Linotype" w:cs="Arial"/>
          <w:b/>
        </w:rPr>
        <w:t xml:space="preserve"> </w:t>
      </w:r>
    </w:p>
    <w:p w:rsidR="00466F4A" w:rsidRDefault="00466F4A" w:rsidP="00466F4A">
      <w:pPr>
        <w:pStyle w:val="Prrafodelista"/>
        <w:spacing w:before="240" w:after="240" w:line="360" w:lineRule="auto"/>
        <w:ind w:left="0" w:right="902"/>
        <w:jc w:val="both"/>
        <w:rPr>
          <w:rFonts w:ascii="Palatino Linotype" w:eastAsia="Calibri" w:hAnsi="Palatino Linotype" w:cs="Arial"/>
          <w:sz w:val="24"/>
          <w:szCs w:val="24"/>
        </w:rPr>
      </w:pPr>
    </w:p>
    <w:p w:rsidR="000E4D6E" w:rsidRPr="005E5192" w:rsidRDefault="00E6179D" w:rsidP="009D4E0C">
      <w:pPr>
        <w:pStyle w:val="Prrafodelista"/>
        <w:numPr>
          <w:ilvl w:val="0"/>
          <w:numId w:val="1"/>
        </w:numPr>
        <w:spacing w:before="240" w:after="240" w:line="360" w:lineRule="auto"/>
        <w:ind w:left="0" w:right="49" w:firstLine="0"/>
        <w:jc w:val="both"/>
        <w:rPr>
          <w:rFonts w:ascii="Palatino Linotype" w:eastAsia="Calibri" w:hAnsi="Palatino Linotype" w:cs="Arial"/>
          <w:sz w:val="24"/>
          <w:szCs w:val="24"/>
        </w:rPr>
      </w:pPr>
      <w:r w:rsidRPr="005E5192">
        <w:rPr>
          <w:rFonts w:ascii="Palatino Linotype" w:eastAsia="Calibri" w:hAnsi="Palatino Linotype" w:cs="Arial"/>
          <w:sz w:val="24"/>
          <w:szCs w:val="24"/>
        </w:rPr>
        <w:t xml:space="preserve">Bajo esas consideraciones la Ponencia </w:t>
      </w:r>
      <w:r w:rsidR="00FD1FAD" w:rsidRPr="005E5192">
        <w:rPr>
          <w:rFonts w:ascii="Palatino Linotype" w:eastAsia="Calibri" w:hAnsi="Palatino Linotype" w:cs="Arial"/>
          <w:sz w:val="24"/>
          <w:szCs w:val="24"/>
        </w:rPr>
        <w:t>que resuelve el recurso de revisión</w:t>
      </w:r>
      <w:r w:rsidRPr="005E519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5E5192">
        <w:rPr>
          <w:rFonts w:ascii="Palatino Linotype" w:eastAsia="Calibri" w:hAnsi="Palatino Linotype" w:cs="Arial"/>
          <w:sz w:val="24"/>
          <w:szCs w:val="24"/>
        </w:rPr>
        <w:t>verificar si existe fu</w:t>
      </w:r>
      <w:r w:rsidR="003E0648" w:rsidRPr="005E5192">
        <w:rPr>
          <w:rFonts w:ascii="Palatino Linotype" w:eastAsia="Calibri" w:hAnsi="Palatino Linotype" w:cs="Arial"/>
          <w:sz w:val="24"/>
          <w:szCs w:val="24"/>
        </w:rPr>
        <w:t>ente obligacional por parte de</w:t>
      </w:r>
      <w:r w:rsidR="00C752C4" w:rsidRPr="005E5192">
        <w:rPr>
          <w:rFonts w:ascii="Palatino Linotype" w:eastAsia="Calibri" w:hAnsi="Palatino Linotype" w:cs="Arial"/>
          <w:sz w:val="24"/>
          <w:szCs w:val="24"/>
        </w:rPr>
        <w:t>l</w:t>
      </w:r>
      <w:r w:rsidR="00ED221B">
        <w:rPr>
          <w:rFonts w:ascii="Palatino Linotype" w:eastAsiaTheme="minorEastAsia" w:hAnsi="Palatino Linotype" w:cs="Arial"/>
          <w:b/>
        </w:rPr>
        <w:t xml:space="preserve"> SUJETO OBLIGADO </w:t>
      </w:r>
      <w:r w:rsidR="00FD1FAD" w:rsidRPr="005E5192">
        <w:rPr>
          <w:rFonts w:ascii="Palatino Linotype" w:eastAsia="Calibri" w:hAnsi="Palatino Linotype" w:cs="Arial"/>
          <w:sz w:val="24"/>
          <w:szCs w:val="24"/>
        </w:rPr>
        <w:t xml:space="preserve">y así ordenar que se realice una búsqueda exhaustiva en los archivos </w:t>
      </w:r>
      <w:r w:rsidR="00B16CE1" w:rsidRPr="005E5192">
        <w:rPr>
          <w:rFonts w:ascii="Palatino Linotype" w:eastAsia="Calibri" w:hAnsi="Palatino Linotype" w:cs="Arial"/>
          <w:sz w:val="24"/>
          <w:szCs w:val="24"/>
        </w:rPr>
        <w:t xml:space="preserve">del </w:t>
      </w:r>
      <w:r w:rsidR="00FD1FAD" w:rsidRPr="005E5192">
        <w:rPr>
          <w:rFonts w:ascii="Palatino Linotype" w:eastAsia="Calibri" w:hAnsi="Palatino Linotype" w:cs="Arial"/>
          <w:b/>
          <w:sz w:val="24"/>
          <w:szCs w:val="24"/>
        </w:rPr>
        <w:t>SUJETO OBLIGADO</w:t>
      </w:r>
      <w:r w:rsidR="0006430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817655" w:rsidRPr="00673029" w:rsidRDefault="00480F5B" w:rsidP="009D4E0C">
      <w:pPr>
        <w:pStyle w:val="Prrafodelista"/>
        <w:numPr>
          <w:ilvl w:val="0"/>
          <w:numId w:val="1"/>
        </w:numPr>
        <w:spacing w:before="240" w:after="240" w:line="360" w:lineRule="auto"/>
        <w:ind w:left="0" w:right="142" w:firstLine="0"/>
        <w:jc w:val="both"/>
        <w:rPr>
          <w:rFonts w:ascii="Palatino Linotype" w:eastAsia="Times New Roman" w:hAnsi="Palatino Linotype" w:cs="Arial"/>
          <w:i/>
          <w:sz w:val="24"/>
          <w:szCs w:val="24"/>
          <w:lang w:val="es-ES" w:eastAsia="es-ES"/>
        </w:rPr>
      </w:pPr>
      <w:r w:rsidRPr="000E4D6E">
        <w:rPr>
          <w:rFonts w:ascii="Palatino Linotype" w:eastAsia="Calibri" w:hAnsi="Palatino Linotype" w:cs="Arial"/>
          <w:sz w:val="24"/>
          <w:szCs w:val="24"/>
        </w:rPr>
        <w:t xml:space="preserve">Por lo que respecta al análisis que realizó el ponente </w:t>
      </w:r>
      <w:r w:rsidRPr="000E4D6E">
        <w:rPr>
          <w:rFonts w:ascii="Palatino Linotype" w:hAnsi="Palatino Linotype" w:cs="Arial"/>
          <w:sz w:val="24"/>
          <w:szCs w:val="24"/>
        </w:rPr>
        <w:t xml:space="preserve">se observó que el </w:t>
      </w:r>
      <w:r w:rsidRPr="000E4D6E">
        <w:rPr>
          <w:rFonts w:ascii="Palatino Linotype" w:hAnsi="Palatino Linotype" w:cs="Arial"/>
          <w:b/>
          <w:sz w:val="24"/>
          <w:szCs w:val="24"/>
        </w:rPr>
        <w:t xml:space="preserve">SUJETO OBLIGADO </w:t>
      </w:r>
      <w:r w:rsidRPr="000E4D6E">
        <w:rPr>
          <w:rFonts w:ascii="Palatino Linotype" w:hAnsi="Palatino Linotype" w:cs="Arial"/>
          <w:sz w:val="24"/>
          <w:szCs w:val="24"/>
        </w:rPr>
        <w:t>no colmó la solicitud de información por parte del solicitante, por lo que se</w:t>
      </w:r>
      <w:r w:rsidRPr="000E4D6E">
        <w:rPr>
          <w:rFonts w:ascii="Palatino Linotype" w:hAnsi="Palatino Linotype" w:cs="Arial"/>
          <w:b/>
          <w:sz w:val="24"/>
          <w:szCs w:val="24"/>
        </w:rPr>
        <w:t xml:space="preserve"> </w:t>
      </w:r>
      <w:r w:rsidRPr="00ED221B">
        <w:rPr>
          <w:rFonts w:ascii="Palatino Linotype" w:hAnsi="Palatino Linotype" w:cs="Arial"/>
          <w:b/>
          <w:sz w:val="24"/>
          <w:szCs w:val="24"/>
        </w:rPr>
        <w:t>ORDENA</w:t>
      </w:r>
      <w:r w:rsidR="009D4E0C" w:rsidRPr="00ED221B">
        <w:rPr>
          <w:rFonts w:ascii="Palatino Linotype" w:hAnsi="Palatino Linotype" w:cs="Arial"/>
          <w:b/>
          <w:sz w:val="24"/>
          <w:szCs w:val="24"/>
        </w:rPr>
        <w:t xml:space="preserve"> al</w:t>
      </w:r>
      <w:r w:rsidR="00673029" w:rsidRPr="00ED221B">
        <w:rPr>
          <w:rFonts w:ascii="Palatino Linotype" w:hAnsi="Palatino Linotype"/>
          <w:b/>
          <w:sz w:val="24"/>
          <w:szCs w:val="24"/>
        </w:rPr>
        <w:t xml:space="preserve"> Ayuntamiento de Ecatepec de Morelos</w:t>
      </w:r>
      <w:r w:rsidR="0006430D" w:rsidRPr="007D1325">
        <w:rPr>
          <w:rFonts w:ascii="Palatino Linotype" w:hAnsi="Palatino Linotype" w:cs="Arial"/>
          <w:b/>
          <w:sz w:val="24"/>
          <w:szCs w:val="24"/>
        </w:rPr>
        <w:t>,</w:t>
      </w:r>
      <w:r w:rsidR="0006430D">
        <w:rPr>
          <w:rFonts w:ascii="Palatino Linotype" w:hAnsi="Palatino Linotype" w:cs="Arial"/>
        </w:rPr>
        <w:t xml:space="preserve"> </w:t>
      </w:r>
      <w:r w:rsidR="005441DE">
        <w:rPr>
          <w:rFonts w:ascii="Palatino Linotype" w:hAnsi="Palatino Linotype" w:cs="Arial"/>
          <w:sz w:val="24"/>
          <w:szCs w:val="24"/>
        </w:rPr>
        <w:t xml:space="preserve"> </w:t>
      </w:r>
      <w:r w:rsidRPr="00ED221B">
        <w:rPr>
          <w:rFonts w:ascii="Palatino Linotype" w:hAnsi="Palatino Linotype" w:cs="Arial"/>
          <w:sz w:val="24"/>
          <w:szCs w:val="24"/>
        </w:rPr>
        <w:t xml:space="preserve">haga entrega vía </w:t>
      </w:r>
      <w:r w:rsidR="00E27554" w:rsidRPr="00ED221B">
        <w:rPr>
          <w:rFonts w:ascii="Palatino Linotype" w:hAnsi="Palatino Linotype" w:cs="Arial"/>
          <w:b/>
          <w:sz w:val="24"/>
          <w:szCs w:val="24"/>
        </w:rPr>
        <w:t>SAIMEX</w:t>
      </w:r>
      <w:r w:rsidR="00E27554" w:rsidRPr="00ED221B">
        <w:rPr>
          <w:rFonts w:ascii="Palatino Linotype" w:hAnsi="Palatino Linotype" w:cs="Arial"/>
          <w:sz w:val="24"/>
          <w:szCs w:val="24"/>
        </w:rPr>
        <w:t xml:space="preserve"> en versión pública</w:t>
      </w:r>
      <w:r w:rsidR="0084698E" w:rsidRPr="00ED221B">
        <w:rPr>
          <w:rFonts w:ascii="Palatino Linotype" w:hAnsi="Palatino Linotype" w:cs="Arial"/>
          <w:sz w:val="24"/>
          <w:szCs w:val="24"/>
        </w:rPr>
        <w:t xml:space="preserve"> </w:t>
      </w:r>
      <w:r w:rsidR="00673029" w:rsidRPr="00ED221B">
        <w:rPr>
          <w:rFonts w:ascii="Palatino Linotype" w:hAnsi="Palatino Linotype" w:cs="Arial"/>
          <w:sz w:val="24"/>
          <w:szCs w:val="24"/>
        </w:rPr>
        <w:t>del documento en donde conste lo siguiente</w:t>
      </w:r>
      <w:r w:rsidR="00E27554" w:rsidRPr="00ED221B">
        <w:rPr>
          <w:rFonts w:ascii="Palatino Linotype" w:hAnsi="Palatino Linotype"/>
          <w:sz w:val="24"/>
          <w:szCs w:val="24"/>
        </w:rPr>
        <w:t>:</w:t>
      </w:r>
      <w:r w:rsidR="00E27554">
        <w:rPr>
          <w:rFonts w:ascii="Palatino Linotype" w:hAnsi="Palatino Linotype"/>
        </w:rPr>
        <w:t xml:space="preserve"> </w:t>
      </w:r>
      <w:r w:rsidR="00E27554">
        <w:rPr>
          <w:rFonts w:ascii="Palatino Linotype" w:hAnsi="Palatino Linotype" w:cs="Arial"/>
          <w:sz w:val="24"/>
          <w:szCs w:val="24"/>
        </w:rPr>
        <w:t xml:space="preserve"> </w:t>
      </w:r>
    </w:p>
    <w:p w:rsidR="00673029" w:rsidRPr="005441DE" w:rsidRDefault="00673029" w:rsidP="00673029">
      <w:pPr>
        <w:pStyle w:val="Prrafodelista"/>
        <w:spacing w:before="240" w:after="240" w:line="360" w:lineRule="auto"/>
        <w:ind w:left="0" w:right="142"/>
        <w:jc w:val="both"/>
        <w:rPr>
          <w:rFonts w:ascii="Palatino Linotype" w:eastAsia="Times New Roman" w:hAnsi="Palatino Linotype" w:cs="Arial"/>
          <w:i/>
          <w:sz w:val="24"/>
          <w:szCs w:val="24"/>
          <w:lang w:val="es-ES" w:eastAsia="es-ES"/>
        </w:rPr>
      </w:pPr>
    </w:p>
    <w:p w:rsidR="00673029" w:rsidRPr="00673029" w:rsidRDefault="00673029" w:rsidP="00673029">
      <w:pPr>
        <w:pStyle w:val="Prrafodelista"/>
        <w:ind w:left="0"/>
        <w:rPr>
          <w:rFonts w:ascii="Palatino Linotype" w:eastAsia="Times New Roman" w:hAnsi="Palatino Linotype" w:cs="Arial"/>
          <w:i/>
          <w:sz w:val="24"/>
          <w:szCs w:val="24"/>
          <w:lang w:val="es-ES" w:eastAsia="es-ES"/>
        </w:rPr>
      </w:pPr>
      <w:r w:rsidRPr="00673029">
        <w:rPr>
          <w:rFonts w:ascii="Palatino Linotype" w:eastAsia="Times New Roman" w:hAnsi="Palatino Linotype" w:cs="Arial"/>
          <w:i/>
          <w:sz w:val="24"/>
          <w:szCs w:val="24"/>
          <w:lang w:val="es-ES" w:eastAsia="es-ES"/>
        </w:rPr>
        <w:t>“a)</w:t>
      </w:r>
      <w:r w:rsidRPr="00673029">
        <w:rPr>
          <w:rFonts w:ascii="Palatino Linotype" w:eastAsia="Times New Roman" w:hAnsi="Palatino Linotype" w:cs="Arial"/>
          <w:i/>
          <w:sz w:val="24"/>
          <w:szCs w:val="24"/>
          <w:lang w:val="es-ES" w:eastAsia="es-ES"/>
        </w:rPr>
        <w:tab/>
        <w:t>El contrato que sustente la adquisición y/o compra de “</w:t>
      </w:r>
      <w:proofErr w:type="spellStart"/>
      <w:r w:rsidRPr="00673029">
        <w:rPr>
          <w:rFonts w:ascii="Palatino Linotype" w:eastAsia="Times New Roman" w:hAnsi="Palatino Linotype" w:cs="Arial"/>
          <w:i/>
          <w:sz w:val="24"/>
          <w:szCs w:val="24"/>
          <w:lang w:val="es-ES" w:eastAsia="es-ES"/>
        </w:rPr>
        <w:t>drones</w:t>
      </w:r>
      <w:proofErr w:type="spellEnd"/>
      <w:r w:rsidRPr="00673029">
        <w:rPr>
          <w:rFonts w:ascii="Palatino Linotype" w:eastAsia="Times New Roman" w:hAnsi="Palatino Linotype" w:cs="Arial"/>
          <w:i/>
          <w:sz w:val="24"/>
          <w:szCs w:val="24"/>
          <w:lang w:val="es-ES" w:eastAsia="es-ES"/>
        </w:rPr>
        <w:t>” utilizados para la vigilancia y seguridad pública en el Municipio de Ecatepec de Morelos;</w:t>
      </w:r>
    </w:p>
    <w:p w:rsidR="00673029" w:rsidRPr="00673029" w:rsidRDefault="00673029" w:rsidP="00673029">
      <w:pPr>
        <w:rPr>
          <w:rFonts w:ascii="Palatino Linotype" w:eastAsia="Times New Roman" w:hAnsi="Palatino Linotype" w:cs="Arial"/>
          <w:i/>
          <w:sz w:val="24"/>
          <w:szCs w:val="24"/>
          <w:lang w:val="es-ES" w:eastAsia="es-ES"/>
        </w:rPr>
      </w:pPr>
      <w:r w:rsidRPr="00673029">
        <w:rPr>
          <w:rFonts w:ascii="Palatino Linotype" w:eastAsia="Times New Roman" w:hAnsi="Palatino Linotype" w:cs="Arial"/>
          <w:i/>
          <w:sz w:val="24"/>
          <w:szCs w:val="24"/>
          <w:lang w:val="es-ES" w:eastAsia="es-ES"/>
        </w:rPr>
        <w:t>b)</w:t>
      </w:r>
      <w:r w:rsidRPr="00673029">
        <w:rPr>
          <w:rFonts w:ascii="Palatino Linotype" w:eastAsia="Times New Roman" w:hAnsi="Palatino Linotype" w:cs="Arial"/>
          <w:i/>
          <w:sz w:val="24"/>
          <w:szCs w:val="24"/>
          <w:lang w:val="es-ES" w:eastAsia="es-ES"/>
        </w:rPr>
        <w:tab/>
        <w:t>Las facturas y/o comprobantes de pago, derivadas de la adquisición y/o compra de los bienes referidos en el inciso a).</w:t>
      </w:r>
    </w:p>
    <w:p w:rsidR="00673029" w:rsidRPr="00673029" w:rsidRDefault="00673029" w:rsidP="00673029">
      <w:pPr>
        <w:rPr>
          <w:rFonts w:ascii="Palatino Linotype" w:eastAsia="Times New Roman" w:hAnsi="Palatino Linotype" w:cs="Arial"/>
          <w:i/>
          <w:sz w:val="24"/>
          <w:szCs w:val="24"/>
          <w:lang w:val="es-ES" w:eastAsia="es-ES"/>
        </w:rPr>
      </w:pPr>
      <w:r w:rsidRPr="00673029">
        <w:rPr>
          <w:rFonts w:ascii="Palatino Linotype" w:eastAsia="Times New Roman" w:hAnsi="Palatino Linotype" w:cs="Arial"/>
          <w:i/>
          <w:sz w:val="24"/>
          <w:szCs w:val="24"/>
          <w:lang w:val="es-ES" w:eastAsia="es-ES"/>
        </w:rPr>
        <w:t>Debiendo notificar al RECURRENTE el Acuerdo de Clasificación de la información que emita el Comité de Transparencia con motivo de la versión pública.</w:t>
      </w:r>
    </w:p>
    <w:p w:rsidR="005441DE" w:rsidRDefault="00673029" w:rsidP="00673029">
      <w:pPr>
        <w:rPr>
          <w:rFonts w:ascii="Palatino Linotype" w:eastAsia="Times New Roman" w:hAnsi="Palatino Linotype" w:cs="Arial"/>
          <w:i/>
          <w:sz w:val="24"/>
          <w:szCs w:val="24"/>
          <w:lang w:val="es-ES" w:eastAsia="es-ES"/>
        </w:rPr>
      </w:pPr>
      <w:r w:rsidRPr="00673029">
        <w:rPr>
          <w:rFonts w:ascii="Palatino Linotype" w:eastAsia="Times New Roman" w:hAnsi="Palatino Linotype" w:cs="Arial"/>
          <w:i/>
          <w:sz w:val="24"/>
          <w:szCs w:val="24"/>
          <w:lang w:val="es-ES" w:eastAsia="es-ES"/>
        </w:rPr>
        <w:lastRenderedPageBreak/>
        <w:t>En el caso de que EL SUEJTO OBLIGADO no haya adquirido los bienes aludidos en el inciso a), bastará con hacerlo de conocimiento del RECURRENTE.”</w:t>
      </w:r>
    </w:p>
    <w:p w:rsidR="00ED221B" w:rsidRPr="00673029" w:rsidRDefault="00ED221B" w:rsidP="00673029">
      <w:pPr>
        <w:rPr>
          <w:rFonts w:ascii="Palatino Linotype" w:eastAsia="Times New Roman" w:hAnsi="Palatino Linotype" w:cs="Arial"/>
          <w:i/>
          <w:sz w:val="24"/>
          <w:szCs w:val="24"/>
          <w:lang w:val="es-ES" w:eastAsia="es-ES"/>
        </w:rPr>
      </w:pPr>
    </w:p>
    <w:p w:rsidR="00E27554" w:rsidRPr="00A2786C" w:rsidRDefault="00594E5C" w:rsidP="00673029">
      <w:pPr>
        <w:pStyle w:val="Prrafodelista"/>
        <w:numPr>
          <w:ilvl w:val="0"/>
          <w:numId w:val="1"/>
        </w:numPr>
        <w:spacing w:before="240" w:after="240" w:line="360" w:lineRule="auto"/>
        <w:ind w:right="49"/>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a</w:t>
      </w:r>
      <w:r w:rsidR="00673029">
        <w:rPr>
          <w:rFonts w:ascii="Palatino Linotype" w:eastAsia="Times New Roman" w:hAnsi="Palatino Linotype" w:cs="Arial"/>
          <w:sz w:val="24"/>
        </w:rPr>
        <w:t>l inciso a)</w:t>
      </w:r>
      <w:r w:rsidR="0041189B">
        <w:rPr>
          <w:rFonts w:ascii="Palatino Linotype" w:eastAsia="Times New Roman" w:hAnsi="Palatino Linotype" w:cs="Arial"/>
          <w:sz w:val="24"/>
        </w:rPr>
        <w:t>:</w:t>
      </w:r>
    </w:p>
    <w:p w:rsidR="00673029" w:rsidRDefault="00673029" w:rsidP="00787B93">
      <w:pPr>
        <w:pStyle w:val="Prrafodelista"/>
        <w:spacing w:before="240" w:after="240" w:line="360" w:lineRule="auto"/>
        <w:ind w:left="0" w:right="142"/>
        <w:jc w:val="both"/>
        <w:rPr>
          <w:rFonts w:ascii="Palatino Linotype" w:eastAsia="Times New Roman" w:hAnsi="Palatino Linotype" w:cs="Arial"/>
          <w:i/>
          <w:sz w:val="24"/>
          <w:szCs w:val="24"/>
          <w:lang w:val="es-ES" w:eastAsia="es-ES"/>
        </w:rPr>
      </w:pPr>
    </w:p>
    <w:p w:rsidR="00787B93" w:rsidRDefault="00673029" w:rsidP="00787B93">
      <w:pPr>
        <w:pStyle w:val="Prrafodelista"/>
        <w:spacing w:before="240" w:after="240" w:line="360" w:lineRule="auto"/>
        <w:ind w:left="0" w:right="142"/>
        <w:jc w:val="both"/>
        <w:rPr>
          <w:rFonts w:ascii="Palatino Linotype" w:hAnsi="Palatino Linotype"/>
          <w:shd w:val="clear" w:color="auto" w:fill="FFFFFF"/>
        </w:rPr>
      </w:pPr>
      <w:r w:rsidRPr="00673029">
        <w:rPr>
          <w:rFonts w:ascii="Palatino Linotype" w:eastAsia="Times New Roman" w:hAnsi="Palatino Linotype" w:cs="Arial"/>
          <w:i/>
          <w:sz w:val="24"/>
          <w:szCs w:val="24"/>
          <w:lang w:val="es-ES" w:eastAsia="es-ES"/>
        </w:rPr>
        <w:t>En el caso de que EL SUEJTO OBLIGADO no haya adquirido los bienes aludidos en el inciso a), bastará con hacerlo de conocimiento del RECURRENTE.</w:t>
      </w:r>
    </w:p>
    <w:p w:rsidR="00806C2E" w:rsidRDefault="00806C2E"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5559975"/>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 xml:space="preserve">Pacto </w:t>
      </w:r>
      <w:r w:rsidRPr="00427B79">
        <w:rPr>
          <w:rFonts w:ascii="Palatino Linotype" w:eastAsia="Times New Roman" w:hAnsi="Palatino Linotype" w:cs="Arial"/>
          <w:b/>
          <w:sz w:val="24"/>
          <w:szCs w:val="24"/>
        </w:rPr>
        <w:lastRenderedPageBreak/>
        <w:t>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w:t>
      </w:r>
      <w:r w:rsidRPr="00427B79">
        <w:rPr>
          <w:rFonts w:ascii="Palatino Linotype" w:hAnsi="Palatino Linotype"/>
          <w:sz w:val="24"/>
          <w:szCs w:val="24"/>
        </w:rPr>
        <w:lastRenderedPageBreak/>
        <w:t>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5559976"/>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83488C">
        <w:rPr>
          <w:rFonts w:ascii="Palatino Linotype" w:hAnsi="Palatino Linotype" w:cs="Times New Roman"/>
          <w:i/>
        </w:rPr>
        <w:lastRenderedPageBreak/>
        <w:t xml:space="preserve">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5559977"/>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044" w:rsidRDefault="00B41044" w:rsidP="00E82D3D">
      <w:pPr>
        <w:spacing w:after="0" w:line="240" w:lineRule="auto"/>
      </w:pPr>
      <w:r>
        <w:separator/>
      </w:r>
    </w:p>
  </w:endnote>
  <w:endnote w:type="continuationSeparator" w:id="0">
    <w:p w:rsidR="00B41044" w:rsidRDefault="00B4104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83CC2">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83CC2">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044" w:rsidRDefault="00B41044" w:rsidP="00E82D3D">
      <w:pPr>
        <w:spacing w:after="0" w:line="240" w:lineRule="auto"/>
      </w:pPr>
      <w:r>
        <w:separator/>
      </w:r>
    </w:p>
  </w:footnote>
  <w:footnote w:type="continuationSeparator" w:id="0">
    <w:p w:rsidR="00B41044" w:rsidRDefault="00B4104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83CC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83CC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83CC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8"/>
  </w:num>
  <w:num w:numId="3">
    <w:abstractNumId w:val="3"/>
  </w:num>
  <w:num w:numId="4">
    <w:abstractNumId w:val="21"/>
  </w:num>
  <w:num w:numId="5">
    <w:abstractNumId w:val="0"/>
  </w:num>
  <w:num w:numId="6">
    <w:abstractNumId w:val="1"/>
  </w:num>
  <w:num w:numId="7">
    <w:abstractNumId w:val="11"/>
  </w:num>
  <w:num w:numId="8">
    <w:abstractNumId w:val="13"/>
  </w:num>
  <w:num w:numId="9">
    <w:abstractNumId w:val="19"/>
  </w:num>
  <w:num w:numId="10">
    <w:abstractNumId w:val="12"/>
  </w:num>
  <w:num w:numId="11">
    <w:abstractNumId w:val="16"/>
  </w:num>
  <w:num w:numId="12">
    <w:abstractNumId w:val="7"/>
  </w:num>
  <w:num w:numId="13">
    <w:abstractNumId w:val="23"/>
  </w:num>
  <w:num w:numId="14">
    <w:abstractNumId w:val="22"/>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0"/>
  </w:num>
  <w:num w:numId="23">
    <w:abstractNumId w:val="14"/>
  </w:num>
  <w:num w:numId="2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71D8"/>
    <w:rsid w:val="001E1AE7"/>
    <w:rsid w:val="001E5635"/>
    <w:rsid w:val="001F0E58"/>
    <w:rsid w:val="001F1428"/>
    <w:rsid w:val="0022191E"/>
    <w:rsid w:val="00223548"/>
    <w:rsid w:val="00224B9E"/>
    <w:rsid w:val="00230205"/>
    <w:rsid w:val="00235438"/>
    <w:rsid w:val="00240141"/>
    <w:rsid w:val="00241D8A"/>
    <w:rsid w:val="00252BB6"/>
    <w:rsid w:val="002643E6"/>
    <w:rsid w:val="00270126"/>
    <w:rsid w:val="00273862"/>
    <w:rsid w:val="00283CC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6B99"/>
    <w:rsid w:val="00377B5A"/>
    <w:rsid w:val="00384DBA"/>
    <w:rsid w:val="003855C9"/>
    <w:rsid w:val="003875DC"/>
    <w:rsid w:val="00387F6B"/>
    <w:rsid w:val="003965B8"/>
    <w:rsid w:val="003A0E53"/>
    <w:rsid w:val="003A31EF"/>
    <w:rsid w:val="003A4962"/>
    <w:rsid w:val="003C37C6"/>
    <w:rsid w:val="003C7F8A"/>
    <w:rsid w:val="003D41BA"/>
    <w:rsid w:val="003E0648"/>
    <w:rsid w:val="003F0FAA"/>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A5F86"/>
    <w:rsid w:val="004C57A6"/>
    <w:rsid w:val="004D772F"/>
    <w:rsid w:val="004F3ABB"/>
    <w:rsid w:val="004F4DA5"/>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E22C9"/>
    <w:rsid w:val="006F0A01"/>
    <w:rsid w:val="00715A51"/>
    <w:rsid w:val="00723CDA"/>
    <w:rsid w:val="00730193"/>
    <w:rsid w:val="00740A46"/>
    <w:rsid w:val="00740DA3"/>
    <w:rsid w:val="00744BA1"/>
    <w:rsid w:val="00744F8C"/>
    <w:rsid w:val="007626E7"/>
    <w:rsid w:val="00772B4B"/>
    <w:rsid w:val="00773AAF"/>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62F04"/>
    <w:rsid w:val="00865C88"/>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73B30"/>
    <w:rsid w:val="00B83FC5"/>
    <w:rsid w:val="00B847EF"/>
    <w:rsid w:val="00B91C16"/>
    <w:rsid w:val="00B9285A"/>
    <w:rsid w:val="00B97DB6"/>
    <w:rsid w:val="00BB27D3"/>
    <w:rsid w:val="00BB325C"/>
    <w:rsid w:val="00BB4414"/>
    <w:rsid w:val="00BB488C"/>
    <w:rsid w:val="00BB48A7"/>
    <w:rsid w:val="00BC31E0"/>
    <w:rsid w:val="00BD16B5"/>
    <w:rsid w:val="00BD2985"/>
    <w:rsid w:val="00C076A9"/>
    <w:rsid w:val="00C1158A"/>
    <w:rsid w:val="00C130B3"/>
    <w:rsid w:val="00C20869"/>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5203"/>
    <w:rsid w:val="00E27554"/>
    <w:rsid w:val="00E27A90"/>
    <w:rsid w:val="00E3588D"/>
    <w:rsid w:val="00E41E1B"/>
    <w:rsid w:val="00E51DF4"/>
    <w:rsid w:val="00E535E4"/>
    <w:rsid w:val="00E61519"/>
    <w:rsid w:val="00E6179D"/>
    <w:rsid w:val="00E676E0"/>
    <w:rsid w:val="00E82D3D"/>
    <w:rsid w:val="00E93266"/>
    <w:rsid w:val="00EA110C"/>
    <w:rsid w:val="00EA7D41"/>
    <w:rsid w:val="00EB7AAD"/>
    <w:rsid w:val="00EC6B7E"/>
    <w:rsid w:val="00ED221B"/>
    <w:rsid w:val="00EF21BF"/>
    <w:rsid w:val="00EF3EA6"/>
    <w:rsid w:val="00EF6FDF"/>
    <w:rsid w:val="00F01271"/>
    <w:rsid w:val="00F1169F"/>
    <w:rsid w:val="00F1403B"/>
    <w:rsid w:val="00F26CE5"/>
    <w:rsid w:val="00F30EE8"/>
    <w:rsid w:val="00F371AC"/>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CCFC5-591C-4661-B274-0F018A35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3419</Words>
  <Characters>18808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2018-09-03T16:21:00Z</cp:lastPrinted>
  <dcterms:created xsi:type="dcterms:W3CDTF">2018-10-29T18:24:00Z</dcterms:created>
  <dcterms:modified xsi:type="dcterms:W3CDTF">2018-10-29T18:25:00Z</dcterms:modified>
</cp:coreProperties>
</file>